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4A" w:rsidRPr="000D3FA8" w:rsidRDefault="0096664A" w:rsidP="009666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FF0000"/>
          <w:sz w:val="52"/>
          <w:szCs w:val="52"/>
          <w:u w:val="single"/>
        </w:rPr>
      </w:pPr>
      <w:r w:rsidRPr="000D3FA8">
        <w:rPr>
          <w:rFonts w:ascii="Helvetica" w:eastAsia="Times New Roman" w:hAnsi="Helvetica" w:cs="Helvetica"/>
          <w:b/>
          <w:color w:val="FF0000"/>
          <w:sz w:val="52"/>
          <w:szCs w:val="52"/>
          <w:u w:val="single"/>
        </w:rPr>
        <w:t>ВАЖНАЯ ИНФОРМАЦИЯ</w:t>
      </w:r>
    </w:p>
    <w:p w:rsidR="0096664A" w:rsidRPr="0096664A" w:rsidRDefault="0096664A" w:rsidP="009666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52"/>
          <w:szCs w:val="52"/>
        </w:rPr>
      </w:pPr>
    </w:p>
    <w:p w:rsidR="00580619" w:rsidRDefault="0096664A" w:rsidP="005806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44"/>
          <w:szCs w:val="44"/>
        </w:rPr>
      </w:pPr>
      <w:r w:rsidRPr="0096664A">
        <w:rPr>
          <w:rFonts w:ascii="Helvetica" w:eastAsia="Times New Roman" w:hAnsi="Helvetica" w:cs="Helvetica"/>
          <w:i/>
          <w:color w:val="002060"/>
          <w:sz w:val="44"/>
          <w:szCs w:val="44"/>
        </w:rPr>
        <w:t xml:space="preserve">Уважаемые жители </w:t>
      </w:r>
      <w:proofErr w:type="gramStart"/>
      <w:r w:rsidRPr="0096664A">
        <w:rPr>
          <w:rFonts w:ascii="Helvetica" w:eastAsia="Times New Roman" w:hAnsi="Helvetica" w:cs="Helvetica"/>
          <w:i/>
          <w:color w:val="002060"/>
          <w:sz w:val="44"/>
          <w:szCs w:val="44"/>
        </w:rPr>
        <w:t>г</w:t>
      </w:r>
      <w:proofErr w:type="gramEnd"/>
      <w:r w:rsidRPr="0096664A">
        <w:rPr>
          <w:rFonts w:ascii="Helvetica" w:eastAsia="Times New Roman" w:hAnsi="Helvetica" w:cs="Helvetica"/>
          <w:i/>
          <w:color w:val="002060"/>
          <w:sz w:val="44"/>
          <w:szCs w:val="44"/>
        </w:rPr>
        <w:t>. Енисейска и Енисейского района</w:t>
      </w:r>
    </w:p>
    <w:p w:rsidR="00580619" w:rsidRPr="00580619" w:rsidRDefault="00580619" w:rsidP="005806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24"/>
          <w:szCs w:val="24"/>
        </w:rPr>
      </w:pPr>
    </w:p>
    <w:p w:rsidR="0096664A" w:rsidRPr="00D1793E" w:rsidRDefault="0096664A" w:rsidP="005806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C00000"/>
          <w:sz w:val="44"/>
          <w:szCs w:val="44"/>
          <w:u w:val="single"/>
        </w:rPr>
      </w:pPr>
      <w:r w:rsidRPr="0096664A">
        <w:rPr>
          <w:rFonts w:ascii="Helvetica" w:eastAsia="Times New Roman" w:hAnsi="Helvetica" w:cs="Helvetica"/>
          <w:b/>
          <w:color w:val="C00000"/>
          <w:sz w:val="44"/>
          <w:szCs w:val="44"/>
          <w:u w:val="single"/>
        </w:rPr>
        <w:t>28.05.2024 в 15:00</w:t>
      </w:r>
    </w:p>
    <w:p w:rsidR="00580619" w:rsidRPr="0096664A" w:rsidRDefault="00580619" w:rsidP="005806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C00000"/>
          <w:sz w:val="24"/>
          <w:szCs w:val="24"/>
        </w:rPr>
      </w:pPr>
    </w:p>
    <w:p w:rsidR="003377EC" w:rsidRDefault="0096664A" w:rsidP="003377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6"/>
          <w:szCs w:val="36"/>
        </w:rPr>
      </w:pPr>
      <w:r w:rsidRPr="0096664A">
        <w:rPr>
          <w:rFonts w:ascii="Helvetica" w:eastAsia="Times New Roman" w:hAnsi="Helvetica" w:cs="Helvetica"/>
          <w:i/>
          <w:color w:val="002060"/>
          <w:sz w:val="36"/>
          <w:szCs w:val="36"/>
        </w:rPr>
        <w:t>руководителями прокуратуры Красноярского края запланирован личный прием</w:t>
      </w:r>
      <w:r w:rsidR="003377EC">
        <w:rPr>
          <w:rFonts w:ascii="Helvetica" w:eastAsia="Times New Roman" w:hAnsi="Helvetica" w:cs="Helvetica"/>
          <w:i/>
          <w:color w:val="002060"/>
          <w:sz w:val="36"/>
          <w:szCs w:val="36"/>
        </w:rPr>
        <w:t xml:space="preserve"> </w:t>
      </w:r>
      <w:r w:rsidRPr="0096664A">
        <w:rPr>
          <w:rFonts w:ascii="Helvetica" w:eastAsia="Times New Roman" w:hAnsi="Helvetica" w:cs="Helvetica"/>
          <w:i/>
          <w:color w:val="002060"/>
          <w:sz w:val="36"/>
          <w:szCs w:val="36"/>
        </w:rPr>
        <w:t>граждан</w:t>
      </w:r>
    </w:p>
    <w:p w:rsidR="003377EC" w:rsidRDefault="0096664A" w:rsidP="003377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6"/>
          <w:szCs w:val="36"/>
        </w:rPr>
      </w:pPr>
      <w:r w:rsidRPr="0096664A">
        <w:rPr>
          <w:rFonts w:ascii="Helvetica" w:eastAsia="Times New Roman" w:hAnsi="Helvetica" w:cs="Helvetica"/>
          <w:i/>
          <w:color w:val="002060"/>
          <w:sz w:val="36"/>
          <w:szCs w:val="36"/>
        </w:rPr>
        <w:t xml:space="preserve"> в преддверии Дня защиты детей, </w:t>
      </w:r>
    </w:p>
    <w:p w:rsidR="003377EC" w:rsidRDefault="0096664A" w:rsidP="003377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6"/>
          <w:szCs w:val="36"/>
        </w:rPr>
      </w:pPr>
      <w:r w:rsidRPr="0096664A">
        <w:rPr>
          <w:rFonts w:ascii="Helvetica" w:eastAsia="Times New Roman" w:hAnsi="Helvetica" w:cs="Helvetica"/>
          <w:i/>
          <w:color w:val="002060"/>
          <w:sz w:val="36"/>
          <w:szCs w:val="36"/>
        </w:rPr>
        <w:t xml:space="preserve">которой будет </w:t>
      </w:r>
      <w:proofErr w:type="gramStart"/>
      <w:r w:rsidRPr="0096664A">
        <w:rPr>
          <w:rFonts w:ascii="Helvetica" w:eastAsia="Times New Roman" w:hAnsi="Helvetica" w:cs="Helvetica"/>
          <w:i/>
          <w:color w:val="002060"/>
          <w:sz w:val="36"/>
          <w:szCs w:val="36"/>
        </w:rPr>
        <w:t>проводится</w:t>
      </w:r>
      <w:proofErr w:type="gramEnd"/>
    </w:p>
    <w:p w:rsidR="003377EC" w:rsidRDefault="0096664A" w:rsidP="003377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18"/>
          <w:szCs w:val="18"/>
        </w:rPr>
      </w:pPr>
      <w:r w:rsidRPr="0096664A">
        <w:rPr>
          <w:rFonts w:ascii="Helvetica" w:eastAsia="Times New Roman" w:hAnsi="Helvetica" w:cs="Helvetica"/>
          <w:color w:val="1A1A1A"/>
          <w:sz w:val="18"/>
          <w:szCs w:val="18"/>
        </w:rPr>
        <w:t xml:space="preserve"> </w:t>
      </w:r>
    </w:p>
    <w:p w:rsidR="003377EC" w:rsidRDefault="0096664A" w:rsidP="003377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70C0"/>
          <w:sz w:val="44"/>
          <w:szCs w:val="44"/>
        </w:rPr>
      </w:pPr>
      <w:r w:rsidRPr="0096664A">
        <w:rPr>
          <w:rFonts w:ascii="Helvetica" w:eastAsia="Times New Roman" w:hAnsi="Helvetica" w:cs="Helvetica"/>
          <w:color w:val="0070C0"/>
          <w:sz w:val="44"/>
          <w:szCs w:val="44"/>
        </w:rPr>
        <w:t>в формате</w:t>
      </w:r>
      <w:r w:rsidR="003377EC" w:rsidRPr="003377EC">
        <w:rPr>
          <w:rFonts w:ascii="Helvetica" w:eastAsia="Times New Roman" w:hAnsi="Helvetica" w:cs="Helvetica"/>
          <w:color w:val="0070C0"/>
          <w:sz w:val="44"/>
          <w:szCs w:val="44"/>
        </w:rPr>
        <w:t xml:space="preserve"> </w:t>
      </w:r>
      <w:r w:rsidRPr="0096664A">
        <w:rPr>
          <w:rFonts w:ascii="Helvetica" w:eastAsia="Times New Roman" w:hAnsi="Helvetica" w:cs="Helvetica"/>
          <w:color w:val="0070C0"/>
          <w:sz w:val="44"/>
          <w:szCs w:val="44"/>
        </w:rPr>
        <w:t xml:space="preserve">видеоконференцсвязи </w:t>
      </w:r>
    </w:p>
    <w:p w:rsidR="000D3FA8" w:rsidRPr="000D3FA8" w:rsidRDefault="000D3FA8" w:rsidP="003377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70C0"/>
          <w:sz w:val="24"/>
          <w:szCs w:val="24"/>
        </w:rPr>
      </w:pPr>
    </w:p>
    <w:p w:rsidR="0096664A" w:rsidRPr="0096664A" w:rsidRDefault="0096664A" w:rsidP="003377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2"/>
          <w:szCs w:val="32"/>
        </w:rPr>
      </w:pPr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>в помещении Енисейской межрайонной прокуратуры</w:t>
      </w:r>
    </w:p>
    <w:p w:rsidR="0096664A" w:rsidRDefault="0096664A" w:rsidP="005806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2"/>
          <w:szCs w:val="32"/>
        </w:rPr>
      </w:pPr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 xml:space="preserve"> по адресу: </w:t>
      </w:r>
      <w:proofErr w:type="gramStart"/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>г</w:t>
      </w:r>
      <w:proofErr w:type="gramEnd"/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>. Енисейск, пер. Партизанский, д. 3</w:t>
      </w:r>
    </w:p>
    <w:p w:rsidR="00136149" w:rsidRDefault="00136149" w:rsidP="005806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24"/>
          <w:szCs w:val="24"/>
        </w:rPr>
      </w:pPr>
    </w:p>
    <w:p w:rsidR="00D1793E" w:rsidRPr="0096664A" w:rsidRDefault="00D1793E" w:rsidP="005806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24"/>
          <w:szCs w:val="24"/>
        </w:rPr>
      </w:pPr>
    </w:p>
    <w:p w:rsidR="00136149" w:rsidRPr="00036F20" w:rsidRDefault="0096664A" w:rsidP="001361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2"/>
          <w:szCs w:val="32"/>
        </w:rPr>
      </w:pPr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>Для записи на прием необходимо лично в срок до 20 мая 2024 года</w:t>
      </w:r>
      <w:r w:rsidR="00136149"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 xml:space="preserve"> </w:t>
      </w:r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>обратиться в прок</w:t>
      </w:r>
      <w:r w:rsidR="00136149"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>уратуру лично, либо</w:t>
      </w:r>
    </w:p>
    <w:p w:rsidR="00F808E7" w:rsidRPr="00036F20" w:rsidRDefault="00F808E7" w:rsidP="001361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2"/>
          <w:szCs w:val="32"/>
        </w:rPr>
      </w:pPr>
      <w:r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>п</w:t>
      </w:r>
      <w:r w:rsidR="00136149"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>о</w:t>
      </w:r>
      <w:r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 xml:space="preserve"> </w:t>
      </w:r>
      <w:r w:rsidR="00136149"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>телефону</w:t>
      </w:r>
      <w:r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 xml:space="preserve"> </w:t>
      </w:r>
      <w:r w:rsidR="0096664A"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>8-391-952-30-15</w:t>
      </w:r>
    </w:p>
    <w:p w:rsidR="00F808E7" w:rsidRPr="00036F20" w:rsidRDefault="0096664A" w:rsidP="00F808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2"/>
          <w:szCs w:val="32"/>
        </w:rPr>
      </w:pPr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 xml:space="preserve"> с 09 час.00 мин. до 18 час. 00 мин. </w:t>
      </w:r>
    </w:p>
    <w:p w:rsidR="0096664A" w:rsidRPr="00036F20" w:rsidRDefault="0096664A" w:rsidP="00F808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002060"/>
          <w:sz w:val="32"/>
          <w:szCs w:val="32"/>
        </w:rPr>
      </w:pPr>
      <w:r w:rsidRPr="0096664A">
        <w:rPr>
          <w:rFonts w:ascii="Helvetica" w:eastAsia="Times New Roman" w:hAnsi="Helvetica" w:cs="Helvetica"/>
          <w:i/>
          <w:color w:val="002060"/>
          <w:sz w:val="32"/>
          <w:szCs w:val="32"/>
        </w:rPr>
        <w:t>(обеденный перерыв с 13 час. 00 мин. до 13 час. 45</w:t>
      </w:r>
      <w:r w:rsidR="00F808E7" w:rsidRPr="00036F20">
        <w:rPr>
          <w:rFonts w:ascii="Helvetica" w:eastAsia="Times New Roman" w:hAnsi="Helvetica" w:cs="Helvetica"/>
          <w:i/>
          <w:color w:val="002060"/>
          <w:sz w:val="32"/>
          <w:szCs w:val="32"/>
        </w:rPr>
        <w:t>)</w:t>
      </w:r>
    </w:p>
    <w:p w:rsidR="00F808E7" w:rsidRDefault="00F808E7" w:rsidP="00F808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32"/>
          <w:szCs w:val="32"/>
        </w:rPr>
      </w:pPr>
    </w:p>
    <w:p w:rsidR="00D1793E" w:rsidRPr="0096664A" w:rsidRDefault="00D1793E" w:rsidP="00F808E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32"/>
          <w:szCs w:val="32"/>
        </w:rPr>
      </w:pPr>
    </w:p>
    <w:p w:rsidR="00036F20" w:rsidRDefault="00F808E7" w:rsidP="00036F2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2060"/>
          <w:sz w:val="44"/>
          <w:szCs w:val="44"/>
        </w:rPr>
      </w:pPr>
      <w:r w:rsidRPr="00036F20">
        <w:rPr>
          <w:rFonts w:ascii="Helvetica" w:eastAsia="Times New Roman" w:hAnsi="Helvetica" w:cs="Helvetica"/>
          <w:color w:val="002060"/>
          <w:sz w:val="44"/>
          <w:szCs w:val="44"/>
        </w:rPr>
        <w:t>П</w:t>
      </w:r>
      <w:r w:rsidR="00036F20">
        <w:rPr>
          <w:rFonts w:ascii="Helvetica" w:eastAsia="Times New Roman" w:hAnsi="Helvetica" w:cs="Helvetica"/>
          <w:color w:val="002060"/>
          <w:sz w:val="44"/>
          <w:szCs w:val="44"/>
        </w:rPr>
        <w:t xml:space="preserve">рием граждан </w:t>
      </w:r>
      <w:proofErr w:type="gramStart"/>
      <w:r w:rsidR="00036F20">
        <w:rPr>
          <w:rFonts w:ascii="Helvetica" w:eastAsia="Times New Roman" w:hAnsi="Helvetica" w:cs="Helvetica"/>
          <w:color w:val="002060"/>
          <w:sz w:val="44"/>
          <w:szCs w:val="44"/>
        </w:rPr>
        <w:t>Енисейским</w:t>
      </w:r>
      <w:proofErr w:type="gramEnd"/>
      <w:r w:rsidR="00036F20">
        <w:rPr>
          <w:rFonts w:ascii="Helvetica" w:eastAsia="Times New Roman" w:hAnsi="Helvetica" w:cs="Helvetica"/>
          <w:color w:val="002060"/>
          <w:sz w:val="44"/>
          <w:szCs w:val="44"/>
        </w:rPr>
        <w:t xml:space="preserve"> межрайонным</w:t>
      </w:r>
    </w:p>
    <w:p w:rsidR="0096664A" w:rsidRPr="0096664A" w:rsidRDefault="0096664A" w:rsidP="00036F2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44"/>
          <w:szCs w:val="44"/>
        </w:rPr>
      </w:pPr>
      <w:r w:rsidRPr="0096664A">
        <w:rPr>
          <w:rFonts w:ascii="Helvetica" w:eastAsia="Times New Roman" w:hAnsi="Helvetica" w:cs="Helvetica"/>
          <w:color w:val="002060"/>
          <w:sz w:val="44"/>
          <w:szCs w:val="44"/>
        </w:rPr>
        <w:t>прокурором по указанной</w:t>
      </w:r>
      <w:r w:rsidR="00036F20">
        <w:rPr>
          <w:rFonts w:ascii="Helvetica" w:eastAsia="Times New Roman" w:hAnsi="Helvetica" w:cs="Helvetica"/>
          <w:color w:val="002060"/>
          <w:sz w:val="44"/>
          <w:szCs w:val="44"/>
        </w:rPr>
        <w:t xml:space="preserve"> </w:t>
      </w:r>
      <w:r w:rsidRPr="0096664A">
        <w:rPr>
          <w:rFonts w:ascii="Helvetica" w:eastAsia="Times New Roman" w:hAnsi="Helvetica" w:cs="Helvetica"/>
          <w:color w:val="002060"/>
          <w:sz w:val="44"/>
          <w:szCs w:val="44"/>
        </w:rPr>
        <w:t xml:space="preserve">тематике </w:t>
      </w:r>
      <w:proofErr w:type="gramStart"/>
      <w:r w:rsidRPr="0096664A">
        <w:rPr>
          <w:rFonts w:ascii="Helvetica" w:eastAsia="Times New Roman" w:hAnsi="Helvetica" w:cs="Helvetica"/>
          <w:b/>
          <w:color w:val="FF0000"/>
          <w:sz w:val="48"/>
          <w:szCs w:val="48"/>
          <w:u w:val="single"/>
        </w:rPr>
        <w:t>запланирован</w:t>
      </w:r>
      <w:proofErr w:type="gramEnd"/>
      <w:r w:rsidRPr="0096664A">
        <w:rPr>
          <w:rFonts w:ascii="Helvetica" w:eastAsia="Times New Roman" w:hAnsi="Helvetica" w:cs="Helvetica"/>
          <w:b/>
          <w:color w:val="FF0000"/>
          <w:sz w:val="48"/>
          <w:szCs w:val="48"/>
          <w:u w:val="single"/>
        </w:rPr>
        <w:t xml:space="preserve"> на 31.05.2024.</w:t>
      </w:r>
    </w:p>
    <w:p w:rsidR="00953522" w:rsidRPr="0096664A" w:rsidRDefault="00953522" w:rsidP="00036F20">
      <w:pPr>
        <w:jc w:val="both"/>
        <w:rPr>
          <w:sz w:val="48"/>
          <w:szCs w:val="48"/>
        </w:rPr>
      </w:pPr>
    </w:p>
    <w:sectPr w:rsidR="00953522" w:rsidRPr="0096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64A"/>
    <w:rsid w:val="00036F20"/>
    <w:rsid w:val="000D3FA8"/>
    <w:rsid w:val="00136149"/>
    <w:rsid w:val="003377EC"/>
    <w:rsid w:val="00580619"/>
    <w:rsid w:val="00953522"/>
    <w:rsid w:val="0096664A"/>
    <w:rsid w:val="00D1793E"/>
    <w:rsid w:val="00F8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2024-05-16T08:34:00Z</dcterms:created>
  <dcterms:modified xsi:type="dcterms:W3CDTF">2024-05-16T08:44:00Z</dcterms:modified>
</cp:coreProperties>
</file>